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4FA" w:rsidRDefault="00BB24FA">
      <w:r>
        <w:t>Πραγματοποιήθηκε  στο Β΄ ΚΑΠΗ  Πτολεμαΐδας πασχαλινή εκδήλωση. Τα μέλη και οι υπάλληλοι του ΝΠΔΔ ΚΟΙΠΠΑΠ το απόγευμα της Πέμπτης αντάλλαξαν ευχές μέσα σε ένα ευχάριστο κλίμα.</w:t>
      </w:r>
    </w:p>
    <w:p w:rsidR="00BB24FA" w:rsidRDefault="00BB24FA">
      <w:r>
        <w:t>Η πρόεδρος κ. Κρυσταλλίδου  μετέφερε   τις ευχές της Δημάρχου κ. Βρυζίδου, καθώς επίσης και των μελών του Δ.Σ του ΝΠΔΔ του Δήμου Εορδαίας.</w:t>
      </w:r>
    </w:p>
    <w:p w:rsidR="00BB24FA" w:rsidRPr="00DF4FBF" w:rsidRDefault="00BB24FA">
      <w:r>
        <w:t xml:space="preserve"> </w:t>
      </w:r>
    </w:p>
    <w:sectPr w:rsidR="00BB24FA" w:rsidRPr="00DF4FBF" w:rsidSect="00FB05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4FBF"/>
    <w:rsid w:val="004027FC"/>
    <w:rsid w:val="00517AA9"/>
    <w:rsid w:val="00575C49"/>
    <w:rsid w:val="00887348"/>
    <w:rsid w:val="00A440C2"/>
    <w:rsid w:val="00BB24FA"/>
    <w:rsid w:val="00DF4FBF"/>
    <w:rsid w:val="00FB0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50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49</Words>
  <Characters>267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Πραγματοποιήθηκε  στο Β΄ ΚΑΠΗ  Πτολεμαΐδας πασχαλινή εκδήλωση</dc:title>
  <dc:subject/>
  <dc:creator>user</dc:creator>
  <cp:keywords/>
  <dc:description/>
  <cp:lastModifiedBy> dimos</cp:lastModifiedBy>
  <cp:revision>2</cp:revision>
  <cp:lastPrinted>2013-05-10T08:56:00Z</cp:lastPrinted>
  <dcterms:created xsi:type="dcterms:W3CDTF">2013-05-10T08:56:00Z</dcterms:created>
  <dcterms:modified xsi:type="dcterms:W3CDTF">2013-05-10T08:56:00Z</dcterms:modified>
</cp:coreProperties>
</file>